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FB8A0">
      <w:pPr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附件2</w:t>
      </w:r>
    </w:p>
    <w:p w14:paraId="39072229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pacing w:val="3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30"/>
          <w:kern w:val="0"/>
          <w:sz w:val="36"/>
          <w:szCs w:val="36"/>
        </w:rPr>
        <w:t>常见问题解决办法</w:t>
      </w:r>
    </w:p>
    <w:p w14:paraId="08EAE304"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1.“被注册”或者“证件号码重复待审核”的解决方法：</w:t>
      </w:r>
    </w:p>
    <w:p w14:paraId="0DA11E3D"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2251710"/>
            <wp:effectExtent l="19050" t="19050" r="22860" b="152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2517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778DD7D"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2562225"/>
            <wp:effectExtent l="19050" t="19050" r="22860" b="285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562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03C2BF"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勾选“我要重新注册”并点击“立即注册”，出现以下页面</w:t>
      </w:r>
    </w:p>
    <w:p w14:paraId="38A90F48"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1768475"/>
            <wp:effectExtent l="19050" t="19050" r="22860" b="222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1768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77D025B"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推荐使用“提供学籍或学历信息”的解决方法（最快捷），点击后按照要求填入基本信息，点击“确定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即可完成重新注册。</w:t>
      </w:r>
    </w:p>
    <w:p w14:paraId="06B7FB34"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3855720"/>
            <wp:effectExtent l="19050" t="19050" r="22860" b="11430"/>
            <wp:docPr id="17" name="图片 17" descr="UWR`EQ`6`4WRUK_Z(Y3V8)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UWR`EQ`6`4WRUK_Z(Y3V8)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855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F40E43"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特别注意：一个身份证号，最多只能通过此种方式解决身份证重复问题3次</w:t>
      </w:r>
    </w:p>
    <w:p w14:paraId="58538466"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931545"/>
            <wp:effectExtent l="19050" t="19050" r="22860" b="20955"/>
            <wp:docPr id="16" name="图片 16" descr="L[2Q0B[(92T{6RBZK3HNJ(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[2Q0B[(92T{6RBZK3HNJ(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9315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83780BC"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2、如遇其他问题，通过“帮助中心”，对应各自情况选择操作方法，解决问题。</w:t>
      </w:r>
    </w:p>
    <w:p w14:paraId="750F97E3"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344805"/>
            <wp:effectExtent l="19050" t="19050" r="22860" b="17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448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95B45CB"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3683635"/>
            <wp:effectExtent l="19050" t="19050" r="2286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6836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336C70">
      <w:pPr>
        <w:spacing w:line="240" w:lineRule="atLeas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</w:p>
    <w:p w14:paraId="1C7F13BF">
      <w:pPr>
        <w:spacing w:line="240" w:lineRule="atLeast"/>
        <w:ind w:firstLine="480" w:firstLineChars="200"/>
        <w:rPr>
          <w:rFonts w:hint="eastAsia" w:ascii="none" w:hAnsi="none" w:cs="宋体"/>
          <w:color w:val="000000"/>
          <w:kern w:val="0"/>
          <w:szCs w:val="21"/>
        </w:rPr>
      </w:pPr>
      <w:r>
        <w:rPr>
          <w:rFonts w:hint="eastAsia" w:ascii="none" w:hAnsi="none" w:cs="宋体"/>
          <w:color w:val="000000"/>
          <w:kern w:val="0"/>
          <w:sz w:val="24"/>
        </w:rPr>
        <w:t xml:space="preserve">  </w:t>
      </w:r>
    </w:p>
    <w:p w14:paraId="70E614EF">
      <w:pPr>
        <w:widowControl/>
        <w:shd w:val="clear" w:color="auto" w:fill="FFFFFF"/>
        <w:ind w:firstLine="560"/>
        <w:jc w:val="left"/>
        <w:rPr>
          <w:rFonts w:hint="eastAsia" w:ascii="Arial" w:hAnsi="Arial" w:eastAsia="宋体" w:cs="Arial"/>
          <w:kern w:val="0"/>
          <w:sz w:val="24"/>
          <w:szCs w:val="24"/>
        </w:rPr>
      </w:pPr>
    </w:p>
    <w:p w14:paraId="4EA6C80D">
      <w:pPr>
        <w:widowControl/>
        <w:shd w:val="clear" w:color="auto" w:fill="FFFFFF"/>
        <w:ind w:firstLine="56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3、其他问题</w:t>
      </w:r>
    </w:p>
    <w:p w14:paraId="7EA1939C">
      <w:pPr>
        <w:widowControl/>
        <w:shd w:val="clear" w:color="auto" w:fill="FFFFFF"/>
        <w:ind w:firstLine="56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（1）平台显示“您没有学籍信息”，怎么办？</w:t>
      </w:r>
    </w:p>
    <w:p w14:paraId="1D4D398D">
      <w:pPr>
        <w:widowControl/>
        <w:shd w:val="clear" w:color="auto" w:fill="FFFFFF"/>
        <w:ind w:firstLine="56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一般在手机上登陆容易出现这个情况，建议最好使用电脑登陆学信网，出现这个情况时可以换台电脑或者多刷新几次。如更换电脑或反复多次刷新后，仍显示“您没有学籍信息”，请本人持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研究生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证和身份证到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滨湖校区工科楼D215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研究生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院教学管理办公室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武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老师处查询核对。</w:t>
      </w:r>
    </w:p>
    <w:p w14:paraId="7275D3E9">
      <w:pPr>
        <w:widowControl/>
        <w:shd w:val="clear" w:color="auto" w:fill="FFFFFF"/>
        <w:ind w:firstLine="56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（2）学信中心联系方法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 w14:paraId="3725BFAE">
      <w:pPr>
        <w:widowControl/>
        <w:shd w:val="clear" w:color="auto" w:fill="FFFFFF"/>
        <w:ind w:firstLine="56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客户服务热线：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010-82199588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</w:t>
      </w:r>
    </w:p>
    <w:p w14:paraId="036360E1">
      <w:pPr>
        <w:widowControl/>
        <w:shd w:val="clear" w:color="auto" w:fill="FFFFFF"/>
        <w:ind w:firstLine="56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网站客服邮箱：</w:t>
      </w:r>
      <w:r>
        <w:fldChar w:fldCharType="begin"/>
      </w:r>
      <w:r>
        <w:instrText xml:space="preserve"> HYPERLINK "mailto:kefu@chsi.com.cn" </w:instrText>
      </w:r>
      <w:r>
        <w:fldChar w:fldCharType="separate"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kefu@chsi.com.cn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fldChar w:fldCharType="end"/>
      </w:r>
    </w:p>
    <w:p w14:paraId="6DBD97BE"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E25E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E544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E544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12D9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jYwNGUyNTE2OTY1Zjc0YjQzNDAyNDJlYmE0MWYifQ=="/>
  </w:docVars>
  <w:rsids>
    <w:rsidRoot w:val="00470CCE"/>
    <w:rsid w:val="001E7EDF"/>
    <w:rsid w:val="003E0493"/>
    <w:rsid w:val="00470CCE"/>
    <w:rsid w:val="2C3F4A54"/>
    <w:rsid w:val="2FFB08DE"/>
    <w:rsid w:val="309653B2"/>
    <w:rsid w:val="49E553FF"/>
    <w:rsid w:val="739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361</Words>
  <Characters>391</Characters>
  <Lines>3</Lines>
  <Paragraphs>1</Paragraphs>
  <TotalTime>23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2020-11-24T02:04:00Z</dcterms:created>
  <dc:creator>xb21cn</dc:creator>
  <cp:lastModifiedBy>武刚</cp:lastModifiedBy>
  <dcterms:modified xsi:type="dcterms:W3CDTF">2025-10-02T11:10:22Z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36DB9C75DE314A99B5820AC0095FA2FC</vt:lpwstr>
  </property>
  <property fmtid="{D5CDD505-2E9C-101B-9397-08002B2CF9AE}" pid="4" name="KSOTemplateDocerSaveRecord">
    <vt:lpwstr>eyJoZGlkIjoiMzBmZTQ3OWFiZjIwMmJlYzgzOTAzYTczMmJlOTFmZmIiLCJ1c2VySWQiOiI0NTY5NjUwNjEifQ==</vt:lpwstr>
  </property>
</Properties>
</file>