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E48E6">
      <w:pPr>
        <w:spacing w:line="574" w:lineRule="exact"/>
        <w:rPr>
          <w:rFonts w:ascii="黑体" w:hAnsi="黑体" w:eastAsia="黑体" w:cs="黑体"/>
          <w:kern w:val="0"/>
          <w:sz w:val="32"/>
          <w:szCs w:val="32"/>
          <w:lang w:bidi="ar"/>
        </w:rPr>
      </w:pPr>
      <w:r>
        <w:rPr>
          <w:rFonts w:hint="eastAsia" w:ascii="黑体" w:hAnsi="黑体" w:eastAsia="黑体" w:cs="黑体"/>
          <w:kern w:val="0"/>
          <w:sz w:val="32"/>
          <w:szCs w:val="32"/>
          <w:lang w:bidi="ar"/>
        </w:rPr>
        <w:t>附件1：</w:t>
      </w:r>
    </w:p>
    <w:p w14:paraId="175A69B1">
      <w:pPr>
        <w:jc w:val="center"/>
        <w:rPr>
          <w:rFonts w:hint="eastAsia" w:ascii="宋体" w:hAnsi="宋体" w:eastAsia="宋体" w:cs="宋体"/>
          <w:b/>
          <w:bCs w:val="0"/>
          <w:kern w:val="0"/>
          <w:sz w:val="40"/>
          <w:szCs w:val="40"/>
          <w:lang w:bidi="ar"/>
        </w:rPr>
      </w:pPr>
      <w:r>
        <w:rPr>
          <w:rFonts w:hint="eastAsia" w:ascii="宋体" w:hAnsi="宋体" w:eastAsia="宋体" w:cs="宋体"/>
          <w:b/>
          <w:bCs w:val="0"/>
          <w:kern w:val="0"/>
          <w:sz w:val="40"/>
          <w:szCs w:val="40"/>
          <w:lang w:bidi="ar"/>
        </w:rPr>
        <w:t>研究生证信息填写注意事项</w:t>
      </w:r>
    </w:p>
    <w:p w14:paraId="684377E6">
      <w:pPr>
        <w:keepNext w:val="0"/>
        <w:keepLines w:val="0"/>
        <w:pageBreakBefore w:val="0"/>
        <w:widowControl w:val="0"/>
        <w:kinsoku/>
        <w:wordWrap/>
        <w:overflowPunct/>
        <w:topLinePunct w:val="0"/>
        <w:autoSpaceDE/>
        <w:autoSpaceDN/>
        <w:bidi w:val="0"/>
        <w:adjustRightInd/>
        <w:snapToGrid/>
        <w:spacing w:line="300" w:lineRule="exact"/>
        <w:ind w:firstLine="840" w:firstLineChars="300"/>
        <w:textAlignment w:val="auto"/>
        <w:rPr>
          <w:rFonts w:hint="eastAsia" w:ascii="黑体" w:hAnsi="黑体" w:eastAsia="黑体" w:cs="仿宋"/>
          <w:bCs/>
          <w:kern w:val="0"/>
          <w:sz w:val="28"/>
          <w:szCs w:val="28"/>
          <w:lang w:bidi="ar"/>
        </w:rPr>
      </w:pPr>
    </w:p>
    <w:p w14:paraId="752FB189">
      <w:pPr>
        <w:numPr>
          <w:ilvl w:val="0"/>
          <w:numId w:val="0"/>
        </w:numPr>
        <w:spacing w:line="560" w:lineRule="exact"/>
        <w:ind w:firstLine="560" w:firstLineChars="200"/>
        <w:rPr>
          <w:rFonts w:hint="default" w:ascii="Times New Roman" w:hAnsi="Times New Roman" w:eastAsia="宋体" w:cs="Times New Roman"/>
          <w:color w:val="212121"/>
          <w:kern w:val="0"/>
          <w:sz w:val="28"/>
          <w:szCs w:val="28"/>
          <w:shd w:val="clear" w:fill="FFFFFF"/>
          <w:vertAlign w:val="baseline"/>
          <w:lang w:val="en-US" w:eastAsia="zh-CN" w:bidi="ar-SA"/>
        </w:rPr>
      </w:pPr>
      <w:r>
        <w:rPr>
          <w:rFonts w:hint="default" w:ascii="Times New Roman" w:hAnsi="Times New Roman" w:cs="Times New Roman"/>
          <w:color w:val="212121"/>
          <w:kern w:val="0"/>
          <w:sz w:val="28"/>
          <w:szCs w:val="28"/>
          <w:shd w:val="clear" w:fill="FFFFFF"/>
          <w:vertAlign w:val="baseline"/>
          <w:lang w:val="en-US" w:eastAsia="zh-CN" w:bidi="ar-SA"/>
        </w:rPr>
        <w:t>1.</w:t>
      </w:r>
      <w:r>
        <w:rPr>
          <w:rFonts w:hint="default" w:ascii="Times New Roman" w:hAnsi="Times New Roman" w:eastAsia="宋体" w:cs="Times New Roman"/>
          <w:color w:val="212121"/>
          <w:kern w:val="0"/>
          <w:sz w:val="28"/>
          <w:szCs w:val="28"/>
          <w:shd w:val="clear" w:fill="FFFFFF"/>
          <w:vertAlign w:val="baseline"/>
          <w:lang w:val="en-US" w:eastAsia="zh-CN" w:bidi="ar-SA"/>
        </w:rPr>
        <w:t>研究生新生办理研究生证时要准确填写学生往返家庭与学校优惠乘车区间，并保证铁路12306系统学生优惠资质中的优惠乘车区间与研究生证记载一致，以便铁路部门核验学生优惠乘车区间，以免影响购买和使用学生优惠火车票。</w:t>
      </w:r>
    </w:p>
    <w:p w14:paraId="1C67411A">
      <w:pPr>
        <w:spacing w:line="560" w:lineRule="exact"/>
        <w:ind w:firstLine="560" w:firstLineChars="200"/>
        <w:rPr>
          <w:rFonts w:hint="default" w:ascii="Times New Roman" w:hAnsi="Times New Roman" w:eastAsia="宋体" w:cs="Times New Roman"/>
          <w:color w:val="212121"/>
          <w:kern w:val="0"/>
          <w:sz w:val="28"/>
          <w:szCs w:val="28"/>
          <w:shd w:val="clear" w:fill="FFFFFF"/>
          <w:vertAlign w:val="baseline"/>
          <w:lang w:val="en-US" w:eastAsia="zh-CN" w:bidi="ar-SA"/>
        </w:rPr>
      </w:pPr>
      <w:r>
        <w:rPr>
          <w:rFonts w:hint="default" w:ascii="Times New Roman" w:hAnsi="Times New Roman" w:eastAsia="宋体" w:cs="Times New Roman"/>
          <w:color w:val="212121"/>
          <w:kern w:val="0"/>
          <w:sz w:val="28"/>
          <w:szCs w:val="28"/>
          <w:shd w:val="clear" w:fill="FFFFFF"/>
          <w:vertAlign w:val="baseline"/>
          <w:lang w:val="en-US" w:eastAsia="zh-CN" w:bidi="ar-SA"/>
        </w:rPr>
        <w:t>2.火车优惠卡乘车区间限于“淮北-</w:t>
      </w:r>
      <w:r>
        <w:rPr>
          <w:rFonts w:hint="eastAsia" w:ascii="Times New Roman" w:hAnsi="Times New Roman" w:cs="Times New Roman"/>
          <w:color w:val="212121"/>
          <w:kern w:val="0"/>
          <w:sz w:val="28"/>
          <w:szCs w:val="28"/>
          <w:shd w:val="clear" w:fill="FFFFFF"/>
          <w:vertAlign w:val="baseline"/>
          <w:lang w:val="en-US" w:eastAsia="zh-CN" w:bidi="ar-SA"/>
        </w:rPr>
        <w:t>--</w:t>
      </w:r>
      <w:r>
        <w:rPr>
          <w:rFonts w:hint="default" w:ascii="Times New Roman" w:hAnsi="Times New Roman" w:eastAsia="宋体" w:cs="Times New Roman"/>
          <w:color w:val="212121"/>
          <w:kern w:val="0"/>
          <w:sz w:val="28"/>
          <w:szCs w:val="28"/>
          <w:shd w:val="clear" w:fill="FFFFFF"/>
          <w:vertAlign w:val="baseline"/>
          <w:lang w:val="en-US" w:eastAsia="zh-CN" w:bidi="ar-SA"/>
        </w:rPr>
        <w:t>家庭”之间，且家庭居住地不在淮北。一旦确定乘车区间，在校期间不得随意更改。</w:t>
      </w:r>
    </w:p>
    <w:p w14:paraId="43FB8474">
      <w:pPr>
        <w:spacing w:line="560" w:lineRule="exact"/>
        <w:ind w:firstLine="560" w:firstLineChars="200"/>
        <w:rPr>
          <w:rFonts w:hint="default" w:ascii="Times New Roman" w:hAnsi="Times New Roman" w:eastAsia="宋体" w:cs="Times New Roman"/>
          <w:color w:val="212121"/>
          <w:kern w:val="0"/>
          <w:sz w:val="28"/>
          <w:szCs w:val="28"/>
          <w:shd w:val="clear" w:fill="FFFFFF"/>
          <w:vertAlign w:val="baseline"/>
          <w:lang w:val="en-US" w:eastAsia="zh-CN" w:bidi="ar-SA"/>
        </w:rPr>
      </w:pPr>
      <w:r>
        <w:rPr>
          <w:rFonts w:hint="default" w:ascii="Times New Roman" w:hAnsi="Times New Roman" w:eastAsia="宋体" w:cs="Times New Roman"/>
          <w:color w:val="212121"/>
          <w:kern w:val="0"/>
          <w:sz w:val="28"/>
          <w:szCs w:val="28"/>
          <w:shd w:val="clear" w:fill="FFFFFF"/>
          <w:vertAlign w:val="baseline"/>
          <w:lang w:val="en-US" w:eastAsia="zh-CN" w:bidi="ar-SA"/>
        </w:rPr>
        <w:t>3.乘车区间，如没有直达的，中间可以转车，可以写到离家最近的站点（终点站）。</w:t>
      </w:r>
    </w:p>
    <w:p w14:paraId="39C243BC">
      <w:pPr>
        <w:spacing w:line="560" w:lineRule="exact"/>
        <w:ind w:firstLine="560" w:firstLineChars="200"/>
        <w:rPr>
          <w:rFonts w:hint="default" w:ascii="Times New Roman" w:hAnsi="Times New Roman" w:eastAsia="宋体" w:cs="Times New Roman"/>
          <w:color w:val="212121"/>
          <w:kern w:val="0"/>
          <w:sz w:val="28"/>
          <w:szCs w:val="28"/>
          <w:shd w:val="clear" w:fill="FFFFFF"/>
          <w:vertAlign w:val="baseline"/>
          <w:lang w:val="en-US" w:eastAsia="zh-CN" w:bidi="ar-SA"/>
        </w:rPr>
      </w:pPr>
      <w:r>
        <w:rPr>
          <w:rFonts w:hint="default" w:ascii="Times New Roman" w:hAnsi="Times New Roman" w:eastAsia="宋体" w:cs="Times New Roman"/>
          <w:color w:val="212121"/>
          <w:kern w:val="0"/>
          <w:sz w:val="28"/>
          <w:szCs w:val="28"/>
          <w:shd w:val="clear" w:fill="FFFFFF"/>
          <w:vertAlign w:val="baseline"/>
          <w:lang w:val="en-US" w:eastAsia="zh-CN" w:bidi="ar-SA"/>
        </w:rPr>
        <w:t>4.同一城市如有多个站点，一般选择城市名。例如：有天津、天津南、天津西等站名，填写“天津”即可，也可以买到其他站的票。</w:t>
      </w:r>
    </w:p>
    <w:p w14:paraId="18F40488">
      <w:pPr>
        <w:spacing w:line="560" w:lineRule="exact"/>
        <w:ind w:firstLine="560" w:firstLineChars="200"/>
        <w:rPr>
          <w:rFonts w:hint="default" w:ascii="Times New Roman" w:hAnsi="Times New Roman" w:eastAsia="宋体" w:cs="Times New Roman"/>
          <w:color w:val="212121"/>
          <w:kern w:val="0"/>
          <w:sz w:val="28"/>
          <w:szCs w:val="28"/>
          <w:shd w:val="clear" w:fill="FFFFFF"/>
          <w:vertAlign w:val="baseline"/>
          <w:lang w:val="en-US" w:eastAsia="zh-CN" w:bidi="ar-SA"/>
        </w:rPr>
      </w:pPr>
      <w:r>
        <w:rPr>
          <w:rFonts w:hint="default" w:ascii="Times New Roman" w:hAnsi="Times New Roman" w:eastAsia="宋体" w:cs="Times New Roman"/>
          <w:color w:val="212121"/>
          <w:kern w:val="0"/>
          <w:sz w:val="28"/>
          <w:szCs w:val="28"/>
          <w:shd w:val="clear" w:fill="FFFFFF"/>
          <w:vertAlign w:val="baseline"/>
          <w:lang w:val="en-US" w:eastAsia="zh-CN" w:bidi="ar-SA"/>
        </w:rPr>
        <w:t>5.乘车区间如需调整到与家庭地址不一致站点的，</w:t>
      </w:r>
      <w:r>
        <w:rPr>
          <w:rFonts w:hint="default" w:ascii="Times New Roman" w:hAnsi="Times New Roman" w:eastAsia="宋体" w:cs="Times New Roman"/>
          <w:b/>
          <w:bCs/>
          <w:color w:val="212121"/>
          <w:kern w:val="0"/>
          <w:sz w:val="28"/>
          <w:szCs w:val="28"/>
          <w:shd w:val="clear" w:fill="FFFFFF"/>
          <w:vertAlign w:val="baseline"/>
          <w:lang w:val="en-US" w:eastAsia="zh-CN" w:bidi="ar-SA"/>
        </w:rPr>
        <w:t>学生须向学院提出申请，另附父母签字的同意书和相关证明材料（如暂住证、房产证、父母社保卡等），学院审核签字。</w:t>
      </w:r>
    </w:p>
    <w:p w14:paraId="5E1FC10F">
      <w:pPr>
        <w:ind w:firstLine="560" w:firstLineChars="200"/>
        <w:rPr>
          <w:rFonts w:hint="default" w:ascii="Times New Roman" w:hAnsi="Times New Roman" w:eastAsia="宋体" w:cs="Times New Roman"/>
          <w:color w:val="212121"/>
          <w:kern w:val="0"/>
          <w:sz w:val="28"/>
          <w:szCs w:val="28"/>
          <w:shd w:val="clear" w:fill="FFFFFF"/>
          <w:vertAlign w:val="baseline"/>
          <w:lang w:val="en-US" w:eastAsia="zh-CN" w:bidi="ar-SA"/>
        </w:rPr>
      </w:pPr>
      <w:r>
        <w:rPr>
          <w:rFonts w:hint="default" w:ascii="Times New Roman" w:hAnsi="Times New Roman" w:cs="Times New Roman"/>
          <w:color w:val="212121"/>
          <w:kern w:val="0"/>
          <w:sz w:val="28"/>
          <w:szCs w:val="28"/>
          <w:shd w:val="clear" w:fill="FFFFFF"/>
          <w:vertAlign w:val="baseline"/>
          <w:lang w:val="en-US" w:eastAsia="zh-CN" w:bidi="ar-SA"/>
        </w:rPr>
        <w:t>6</w:t>
      </w:r>
      <w:r>
        <w:rPr>
          <w:rFonts w:hint="default" w:ascii="Times New Roman" w:hAnsi="Times New Roman" w:eastAsia="宋体" w:cs="Times New Roman"/>
          <w:color w:val="212121"/>
          <w:kern w:val="0"/>
          <w:sz w:val="28"/>
          <w:szCs w:val="28"/>
          <w:shd w:val="clear" w:fill="FFFFFF"/>
          <w:vertAlign w:val="baseline"/>
          <w:lang w:val="en-US" w:eastAsia="zh-CN" w:bidi="ar-SA"/>
        </w:rPr>
        <w:t>.</w:t>
      </w:r>
      <w:r>
        <w:rPr>
          <w:rFonts w:hint="eastAsia" w:ascii="Times New Roman" w:hAnsi="Times New Roman" w:cs="Times New Roman"/>
          <w:color w:val="212121"/>
          <w:kern w:val="0"/>
          <w:sz w:val="28"/>
          <w:szCs w:val="28"/>
          <w:shd w:val="clear" w:fill="FFFFFF"/>
          <w:vertAlign w:val="baseline"/>
          <w:lang w:val="en-US" w:eastAsia="zh-CN" w:bidi="ar-SA"/>
        </w:rPr>
        <w:t>“</w:t>
      </w:r>
      <w:r>
        <w:rPr>
          <w:rFonts w:hint="default" w:ascii="Times New Roman" w:hAnsi="Times New Roman" w:eastAsia="宋体" w:cs="Times New Roman"/>
          <w:color w:val="212121"/>
          <w:kern w:val="0"/>
          <w:sz w:val="28"/>
          <w:szCs w:val="28"/>
          <w:shd w:val="clear" w:fill="FFFFFF"/>
          <w:vertAlign w:val="baseline"/>
          <w:lang w:val="en-US" w:eastAsia="zh-CN" w:bidi="ar-SA"/>
        </w:rPr>
        <w:t>入学时间</w:t>
      </w:r>
      <w:r>
        <w:rPr>
          <w:rFonts w:hint="eastAsia" w:ascii="Times New Roman" w:hAnsi="Times New Roman" w:cs="Times New Roman"/>
          <w:color w:val="212121"/>
          <w:kern w:val="0"/>
          <w:sz w:val="28"/>
          <w:szCs w:val="28"/>
          <w:shd w:val="clear" w:fill="FFFFFF"/>
          <w:vertAlign w:val="baseline"/>
          <w:lang w:val="en-US" w:eastAsia="zh-CN" w:bidi="ar-SA"/>
        </w:rPr>
        <w:t>”</w:t>
      </w:r>
      <w:r>
        <w:rPr>
          <w:rFonts w:hint="default" w:ascii="Times New Roman" w:hAnsi="Times New Roman" w:eastAsia="宋体" w:cs="Times New Roman"/>
          <w:color w:val="212121"/>
          <w:kern w:val="0"/>
          <w:sz w:val="28"/>
          <w:szCs w:val="28"/>
          <w:shd w:val="clear" w:fill="FFFFFF"/>
          <w:vertAlign w:val="baseline"/>
          <w:lang w:val="en-US" w:eastAsia="zh-CN" w:bidi="ar-SA"/>
        </w:rPr>
        <w:t>统一填写</w:t>
      </w:r>
      <w:r>
        <w:rPr>
          <w:rFonts w:hint="eastAsia" w:ascii="Times New Roman" w:hAnsi="Times New Roman" w:cs="Times New Roman"/>
          <w:color w:val="212121"/>
          <w:kern w:val="0"/>
          <w:sz w:val="28"/>
          <w:szCs w:val="28"/>
          <w:shd w:val="clear" w:fill="FFFFFF"/>
          <w:vertAlign w:val="baseline"/>
          <w:lang w:val="en-US" w:eastAsia="zh-CN" w:bidi="ar-SA"/>
        </w:rPr>
        <w:t>：</w:t>
      </w:r>
      <w:r>
        <w:rPr>
          <w:rFonts w:hint="default" w:ascii="Times New Roman" w:hAnsi="Times New Roman" w:eastAsia="宋体" w:cs="Times New Roman"/>
          <w:color w:val="212121"/>
          <w:kern w:val="0"/>
          <w:sz w:val="28"/>
          <w:szCs w:val="28"/>
          <w:shd w:val="clear" w:fill="FFFFFF"/>
          <w:vertAlign w:val="baseline"/>
          <w:lang w:val="en-US" w:eastAsia="zh-CN" w:bidi="ar-SA"/>
        </w:rPr>
        <w:t>202</w:t>
      </w:r>
      <w:r>
        <w:rPr>
          <w:rFonts w:hint="eastAsia" w:ascii="Times New Roman" w:hAnsi="Times New Roman" w:cs="Times New Roman"/>
          <w:color w:val="212121"/>
          <w:kern w:val="0"/>
          <w:sz w:val="28"/>
          <w:szCs w:val="28"/>
          <w:shd w:val="clear" w:fill="FFFFFF"/>
          <w:vertAlign w:val="baseline"/>
          <w:lang w:val="en-US" w:eastAsia="zh-CN" w:bidi="ar-SA"/>
        </w:rPr>
        <w:t>6</w:t>
      </w:r>
      <w:r>
        <w:rPr>
          <w:rFonts w:hint="default" w:ascii="Times New Roman" w:hAnsi="Times New Roman" w:eastAsia="宋体" w:cs="Times New Roman"/>
          <w:color w:val="212121"/>
          <w:kern w:val="0"/>
          <w:sz w:val="28"/>
          <w:szCs w:val="28"/>
          <w:shd w:val="clear" w:fill="FFFFFF"/>
          <w:vertAlign w:val="baseline"/>
          <w:lang w:val="en-US" w:eastAsia="zh-CN" w:bidi="ar-SA"/>
        </w:rPr>
        <w:t>.9</w:t>
      </w:r>
      <w:r>
        <w:rPr>
          <w:rFonts w:hint="default" w:ascii="Times New Roman" w:hAnsi="Times New Roman" w:cs="Times New Roman"/>
          <w:color w:val="212121"/>
          <w:kern w:val="0"/>
          <w:sz w:val="28"/>
          <w:szCs w:val="28"/>
          <w:shd w:val="clear" w:fill="FFFFFF"/>
          <w:vertAlign w:val="baseline"/>
          <w:lang w:val="en-US" w:eastAsia="zh-CN" w:bidi="ar-SA"/>
        </w:rPr>
        <w:t>.</w:t>
      </w:r>
      <w:r>
        <w:rPr>
          <w:rFonts w:hint="eastAsia" w:ascii="Times New Roman" w:hAnsi="Times New Roman" w:cs="Times New Roman"/>
          <w:color w:val="212121"/>
          <w:kern w:val="0"/>
          <w:sz w:val="28"/>
          <w:szCs w:val="28"/>
          <w:shd w:val="clear" w:fill="FFFFFF"/>
          <w:vertAlign w:val="baseline"/>
          <w:lang w:val="en-US" w:eastAsia="zh-CN" w:bidi="ar-SA"/>
        </w:rPr>
        <w:t>5</w:t>
      </w:r>
      <w:r>
        <w:rPr>
          <w:rFonts w:hint="default" w:ascii="Times New Roman" w:hAnsi="Times New Roman" w:eastAsia="宋体" w:cs="Times New Roman"/>
          <w:color w:val="212121"/>
          <w:kern w:val="0"/>
          <w:sz w:val="28"/>
          <w:szCs w:val="28"/>
          <w:shd w:val="clear" w:fill="FFFFFF"/>
          <w:vertAlign w:val="baseline"/>
          <w:lang w:val="en-US" w:eastAsia="zh-CN" w:bidi="ar-SA"/>
        </w:rPr>
        <w:t>；</w:t>
      </w:r>
      <w:r>
        <w:rPr>
          <w:rFonts w:hint="eastAsia" w:ascii="Times New Roman" w:hAnsi="Times New Roman" w:cs="Times New Roman"/>
          <w:color w:val="212121"/>
          <w:kern w:val="0"/>
          <w:sz w:val="28"/>
          <w:szCs w:val="28"/>
          <w:shd w:val="clear" w:fill="FFFFFF"/>
          <w:vertAlign w:val="baseline"/>
          <w:lang w:val="en-US" w:eastAsia="zh-CN" w:bidi="ar-SA"/>
        </w:rPr>
        <w:t>“</w:t>
      </w:r>
      <w:r>
        <w:rPr>
          <w:rFonts w:hint="default" w:ascii="Times New Roman" w:hAnsi="Times New Roman" w:eastAsia="宋体" w:cs="Times New Roman"/>
          <w:color w:val="212121"/>
          <w:kern w:val="0"/>
          <w:sz w:val="28"/>
          <w:szCs w:val="28"/>
          <w:shd w:val="clear" w:fill="FFFFFF"/>
          <w:vertAlign w:val="baseline"/>
          <w:lang w:val="en-US" w:eastAsia="zh-CN" w:bidi="ar-SA"/>
        </w:rPr>
        <w:t>发证时间</w:t>
      </w:r>
      <w:r>
        <w:rPr>
          <w:rFonts w:hint="eastAsia" w:ascii="Times New Roman" w:hAnsi="Times New Roman" w:cs="Times New Roman"/>
          <w:color w:val="212121"/>
          <w:kern w:val="0"/>
          <w:sz w:val="28"/>
          <w:szCs w:val="28"/>
          <w:shd w:val="clear" w:fill="FFFFFF"/>
          <w:vertAlign w:val="baseline"/>
          <w:lang w:val="en-US" w:eastAsia="zh-CN" w:bidi="ar-SA"/>
        </w:rPr>
        <w:t>”</w:t>
      </w:r>
      <w:r>
        <w:rPr>
          <w:rFonts w:hint="default" w:ascii="Times New Roman" w:hAnsi="Times New Roman" w:eastAsia="宋体" w:cs="Times New Roman"/>
          <w:color w:val="212121"/>
          <w:kern w:val="0"/>
          <w:sz w:val="28"/>
          <w:szCs w:val="28"/>
          <w:shd w:val="clear" w:fill="FFFFFF"/>
          <w:vertAlign w:val="baseline"/>
          <w:lang w:val="en-US" w:eastAsia="zh-CN" w:bidi="ar-SA"/>
        </w:rPr>
        <w:t>统一填写</w:t>
      </w:r>
      <w:r>
        <w:rPr>
          <w:rFonts w:hint="eastAsia" w:ascii="Times New Roman" w:hAnsi="Times New Roman" w:cs="Times New Roman"/>
          <w:color w:val="212121"/>
          <w:kern w:val="0"/>
          <w:sz w:val="28"/>
          <w:szCs w:val="28"/>
          <w:shd w:val="clear" w:fill="FFFFFF"/>
          <w:vertAlign w:val="baseline"/>
          <w:lang w:val="en-US" w:eastAsia="zh-CN" w:bidi="ar-SA"/>
        </w:rPr>
        <w:t>：</w:t>
      </w:r>
      <w:r>
        <w:rPr>
          <w:rFonts w:hint="default" w:ascii="Times New Roman" w:hAnsi="Times New Roman" w:eastAsia="宋体" w:cs="Times New Roman"/>
          <w:color w:val="212121"/>
          <w:kern w:val="0"/>
          <w:sz w:val="28"/>
          <w:szCs w:val="28"/>
          <w:shd w:val="clear" w:fill="FFFFFF"/>
          <w:vertAlign w:val="baseline"/>
          <w:lang w:val="en-US" w:eastAsia="zh-CN" w:bidi="ar-SA"/>
        </w:rPr>
        <w:t>202</w:t>
      </w:r>
      <w:r>
        <w:rPr>
          <w:rFonts w:hint="eastAsia" w:ascii="Times New Roman" w:hAnsi="Times New Roman" w:cs="Times New Roman"/>
          <w:color w:val="212121"/>
          <w:kern w:val="0"/>
          <w:sz w:val="28"/>
          <w:szCs w:val="28"/>
          <w:shd w:val="clear" w:fill="FFFFFF"/>
          <w:vertAlign w:val="baseline"/>
          <w:lang w:val="en-US" w:eastAsia="zh-CN" w:bidi="ar-SA"/>
        </w:rPr>
        <w:t>6</w:t>
      </w:r>
      <w:r>
        <w:rPr>
          <w:rFonts w:hint="default" w:ascii="Times New Roman" w:hAnsi="Times New Roman" w:eastAsia="宋体" w:cs="Times New Roman"/>
          <w:color w:val="212121"/>
          <w:kern w:val="0"/>
          <w:sz w:val="28"/>
          <w:szCs w:val="28"/>
          <w:shd w:val="clear" w:fill="FFFFFF"/>
          <w:vertAlign w:val="baseline"/>
          <w:lang w:val="en-US" w:eastAsia="zh-CN" w:bidi="ar-SA"/>
        </w:rPr>
        <w:t>年</w:t>
      </w:r>
      <w:r>
        <w:rPr>
          <w:rFonts w:hint="eastAsia" w:ascii="Times New Roman" w:hAnsi="Times New Roman" w:cs="Times New Roman"/>
          <w:color w:val="212121"/>
          <w:kern w:val="0"/>
          <w:sz w:val="28"/>
          <w:szCs w:val="28"/>
          <w:shd w:val="clear" w:fill="FFFFFF"/>
          <w:vertAlign w:val="baseline"/>
          <w:lang w:val="en-US" w:eastAsia="zh-CN" w:bidi="ar-SA"/>
        </w:rPr>
        <w:t>9</w:t>
      </w:r>
      <w:r>
        <w:rPr>
          <w:rFonts w:hint="default" w:ascii="Times New Roman" w:hAnsi="Times New Roman" w:eastAsia="宋体" w:cs="Times New Roman"/>
          <w:color w:val="212121"/>
          <w:kern w:val="0"/>
          <w:sz w:val="28"/>
          <w:szCs w:val="28"/>
          <w:shd w:val="clear" w:fill="FFFFFF"/>
          <w:vertAlign w:val="baseline"/>
          <w:lang w:val="en-US" w:eastAsia="zh-CN" w:bidi="ar-SA"/>
        </w:rPr>
        <w:t>月</w:t>
      </w:r>
      <w:r>
        <w:rPr>
          <w:rFonts w:hint="eastAsia" w:ascii="Times New Roman" w:hAnsi="Times New Roman" w:cs="Times New Roman"/>
          <w:color w:val="212121"/>
          <w:kern w:val="0"/>
          <w:sz w:val="28"/>
          <w:szCs w:val="28"/>
          <w:shd w:val="clear" w:fill="FFFFFF"/>
          <w:vertAlign w:val="baseline"/>
          <w:lang w:val="en-US" w:eastAsia="zh-CN" w:bidi="ar-SA"/>
        </w:rPr>
        <w:t>3</w:t>
      </w:r>
      <w:r>
        <w:rPr>
          <w:rFonts w:hint="default" w:ascii="Times New Roman" w:hAnsi="Times New Roman" w:cs="Times New Roman"/>
          <w:color w:val="212121"/>
          <w:kern w:val="0"/>
          <w:sz w:val="28"/>
          <w:szCs w:val="28"/>
          <w:shd w:val="clear" w:fill="FFFFFF"/>
          <w:vertAlign w:val="baseline"/>
          <w:lang w:val="en-US" w:eastAsia="zh-CN" w:bidi="ar-SA"/>
        </w:rPr>
        <w:t>0</w:t>
      </w:r>
      <w:r>
        <w:rPr>
          <w:rFonts w:hint="default" w:ascii="Times New Roman" w:hAnsi="Times New Roman" w:eastAsia="宋体" w:cs="Times New Roman"/>
          <w:color w:val="212121"/>
          <w:kern w:val="0"/>
          <w:sz w:val="28"/>
          <w:szCs w:val="28"/>
          <w:shd w:val="clear" w:fill="FFFFFF"/>
          <w:vertAlign w:val="baseline"/>
          <w:lang w:val="en-US" w:eastAsia="zh-CN" w:bidi="ar-SA"/>
        </w:rPr>
        <w:t>日。</w:t>
      </w:r>
    </w:p>
    <w:p w14:paraId="4020DF42">
      <w:pPr>
        <w:ind w:firstLine="560" w:firstLineChars="200"/>
        <w:rPr>
          <w:rFonts w:hint="default" w:ascii="Times New Roman" w:hAnsi="Times New Roman" w:eastAsia="宋体" w:cs="Times New Roman"/>
          <w:color w:val="212121"/>
          <w:sz w:val="28"/>
          <w:szCs w:val="28"/>
          <w:shd w:val="clear" w:fill="FFFFFF"/>
          <w:vertAlign w:val="baseline"/>
        </w:rPr>
      </w:pPr>
      <w:r>
        <w:rPr>
          <w:rFonts w:hint="default" w:ascii="Times New Roman" w:hAnsi="Times New Roman" w:cs="Times New Roman"/>
          <w:color w:val="212121"/>
          <w:kern w:val="0"/>
          <w:sz w:val="28"/>
          <w:szCs w:val="28"/>
          <w:shd w:val="clear" w:fill="FFFFFF"/>
          <w:vertAlign w:val="baseline"/>
          <w:lang w:val="en-US" w:eastAsia="zh-CN" w:bidi="ar-SA"/>
        </w:rPr>
        <w:t>7</w:t>
      </w:r>
      <w:r>
        <w:rPr>
          <w:rFonts w:hint="default" w:ascii="Times New Roman" w:hAnsi="Times New Roman" w:cs="Times New Roman"/>
          <w:color w:val="212121"/>
          <w:sz w:val="28"/>
          <w:szCs w:val="28"/>
          <w:shd w:val="clear" w:fill="FFFFFF"/>
          <w:vertAlign w:val="baseline"/>
          <w:lang w:val="en-US" w:eastAsia="zh-CN"/>
        </w:rPr>
        <w:t>.</w:t>
      </w:r>
      <w:r>
        <w:rPr>
          <w:rFonts w:hint="default" w:ascii="Times New Roman" w:hAnsi="Times New Roman" w:eastAsia="宋体" w:cs="Times New Roman"/>
          <w:color w:val="212121"/>
          <w:sz w:val="28"/>
          <w:szCs w:val="28"/>
          <w:shd w:val="clear" w:fill="FFFFFF"/>
          <w:vertAlign w:val="baseline"/>
        </w:rPr>
        <w:t>填写时请用黑色中性笔，要求内容真实完整、字迹工整、美观规范，填写内容不得涂改，涂改无效。</w:t>
      </w:r>
    </w:p>
    <w:p w14:paraId="4A90F237">
      <w:pPr>
        <w:ind w:firstLine="560" w:firstLineChars="200"/>
        <w:rPr>
          <w:rFonts w:hint="default" w:ascii="Times New Roman" w:hAnsi="Times New Roman" w:eastAsia="黑体" w:cs="Times New Roman"/>
          <w:bCs/>
          <w:kern w:val="0"/>
          <w:sz w:val="32"/>
          <w:szCs w:val="32"/>
          <w:lang w:val="en-US" w:eastAsia="zh-CN" w:bidi="ar"/>
        </w:rPr>
      </w:pPr>
      <w:r>
        <w:rPr>
          <w:rFonts w:hint="default" w:ascii="Times New Roman" w:hAnsi="Times New Roman" w:cs="Times New Roman"/>
          <w:color w:val="212121"/>
          <w:sz w:val="28"/>
          <w:szCs w:val="28"/>
          <w:shd w:val="clear" w:fill="FFFFFF"/>
          <w:vertAlign w:val="baseline"/>
          <w:lang w:val="en-US" w:eastAsia="zh-CN"/>
        </w:rPr>
        <w:t>8.系统填写路径：从学校主页登录“统一门户”-</w:t>
      </w:r>
      <w:r>
        <w:rPr>
          <w:rFonts w:hint="eastAsia" w:ascii="Times New Roman" w:hAnsi="Times New Roman" w:cs="Times New Roman"/>
          <w:color w:val="212121"/>
          <w:sz w:val="28"/>
          <w:szCs w:val="28"/>
          <w:shd w:val="clear" w:fill="FFFFFF"/>
          <w:vertAlign w:val="baseline"/>
          <w:lang w:val="en-US" w:eastAsia="zh-CN"/>
        </w:rPr>
        <w:t>--</w:t>
      </w:r>
      <w:r>
        <w:rPr>
          <w:rFonts w:hint="default" w:ascii="Times New Roman" w:hAnsi="Times New Roman" w:cs="Times New Roman"/>
          <w:color w:val="212121"/>
          <w:sz w:val="28"/>
          <w:szCs w:val="28"/>
          <w:shd w:val="clear" w:fill="FFFFFF"/>
          <w:vertAlign w:val="baseline"/>
          <w:lang w:val="en-US" w:eastAsia="zh-CN"/>
        </w:rPr>
        <w:t>“研究生管理系统”-</w:t>
      </w:r>
      <w:r>
        <w:rPr>
          <w:rFonts w:hint="eastAsia" w:ascii="Times New Roman" w:hAnsi="Times New Roman" w:cs="Times New Roman"/>
          <w:color w:val="212121"/>
          <w:sz w:val="28"/>
          <w:szCs w:val="28"/>
          <w:shd w:val="clear" w:fill="FFFFFF"/>
          <w:vertAlign w:val="baseline"/>
          <w:lang w:val="en-US" w:eastAsia="zh-CN"/>
        </w:rPr>
        <w:t>--</w:t>
      </w:r>
      <w:r>
        <w:rPr>
          <w:rFonts w:hint="default" w:ascii="Times New Roman" w:hAnsi="Times New Roman" w:cs="Times New Roman"/>
          <w:color w:val="212121"/>
          <w:sz w:val="28"/>
          <w:szCs w:val="28"/>
          <w:shd w:val="clear" w:fill="FFFFFF"/>
          <w:vertAlign w:val="baseline"/>
          <w:lang w:val="en-US" w:eastAsia="zh-CN"/>
        </w:rPr>
        <w:t>“个人管理-</w:t>
      </w:r>
      <w:r>
        <w:rPr>
          <w:rFonts w:hint="eastAsia" w:ascii="Times New Roman" w:hAnsi="Times New Roman" w:cs="Times New Roman"/>
          <w:color w:val="212121"/>
          <w:sz w:val="28"/>
          <w:szCs w:val="28"/>
          <w:shd w:val="clear" w:fill="FFFFFF"/>
          <w:vertAlign w:val="baseline"/>
          <w:lang w:val="en-US" w:eastAsia="zh-CN"/>
        </w:rPr>
        <w:t>--</w:t>
      </w:r>
      <w:r>
        <w:rPr>
          <w:rFonts w:hint="default" w:ascii="Times New Roman" w:hAnsi="Times New Roman" w:cs="Times New Roman"/>
          <w:color w:val="212121"/>
          <w:sz w:val="28"/>
          <w:szCs w:val="28"/>
          <w:shd w:val="clear" w:fill="FFFFFF"/>
          <w:vertAlign w:val="baseline"/>
          <w:lang w:val="en-US" w:eastAsia="zh-CN"/>
        </w:rPr>
        <w:t>“乘车区间信息维护”完成填写。</w:t>
      </w:r>
      <w:bookmarkStart w:id="0" w:name="_GoBack"/>
      <w:bookmarkEnd w:id="0"/>
    </w:p>
    <w:sectPr>
      <w:footerReference r:id="rId3" w:type="default"/>
      <w:pgSz w:w="11906" w:h="16838"/>
      <w:pgMar w:top="2098" w:right="1474" w:bottom="1984" w:left="1587" w:header="851" w:footer="1531"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粗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2222E">
    <w:pPr>
      <w:pStyle w:val="2"/>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lOTZiMTljOGNmNzlmYjIzNzkwMWViNzkxOGFkNWYifQ=="/>
  </w:docVars>
  <w:rsids>
    <w:rsidRoot w:val="00B566D7"/>
    <w:rsid w:val="00007933"/>
    <w:rsid w:val="000274A3"/>
    <w:rsid w:val="00066A77"/>
    <w:rsid w:val="000812B0"/>
    <w:rsid w:val="000A6D06"/>
    <w:rsid w:val="000B237A"/>
    <w:rsid w:val="000F353A"/>
    <w:rsid w:val="00187AFC"/>
    <w:rsid w:val="001C3DE9"/>
    <w:rsid w:val="001D6157"/>
    <w:rsid w:val="001F1685"/>
    <w:rsid w:val="0021567E"/>
    <w:rsid w:val="00233FB1"/>
    <w:rsid w:val="00262433"/>
    <w:rsid w:val="00266EF2"/>
    <w:rsid w:val="00275C7D"/>
    <w:rsid w:val="002E64B0"/>
    <w:rsid w:val="00337799"/>
    <w:rsid w:val="00345661"/>
    <w:rsid w:val="00384B7F"/>
    <w:rsid w:val="003A176E"/>
    <w:rsid w:val="00406BB7"/>
    <w:rsid w:val="00423A0B"/>
    <w:rsid w:val="00430DCB"/>
    <w:rsid w:val="00457820"/>
    <w:rsid w:val="0048312A"/>
    <w:rsid w:val="004A2404"/>
    <w:rsid w:val="004A3BDD"/>
    <w:rsid w:val="004B1D78"/>
    <w:rsid w:val="004C1D98"/>
    <w:rsid w:val="00511584"/>
    <w:rsid w:val="0053304F"/>
    <w:rsid w:val="00574485"/>
    <w:rsid w:val="00580F12"/>
    <w:rsid w:val="00690488"/>
    <w:rsid w:val="00694BE6"/>
    <w:rsid w:val="0070216A"/>
    <w:rsid w:val="00704E97"/>
    <w:rsid w:val="00747B04"/>
    <w:rsid w:val="007555B1"/>
    <w:rsid w:val="007643F9"/>
    <w:rsid w:val="00790CCF"/>
    <w:rsid w:val="00817839"/>
    <w:rsid w:val="00891E43"/>
    <w:rsid w:val="008B6543"/>
    <w:rsid w:val="008C0C25"/>
    <w:rsid w:val="008C77E3"/>
    <w:rsid w:val="00986379"/>
    <w:rsid w:val="00A24069"/>
    <w:rsid w:val="00A3416A"/>
    <w:rsid w:val="00A34AAA"/>
    <w:rsid w:val="00A762BB"/>
    <w:rsid w:val="00AA0B77"/>
    <w:rsid w:val="00AD7F78"/>
    <w:rsid w:val="00B32EB7"/>
    <w:rsid w:val="00B360AA"/>
    <w:rsid w:val="00B440B6"/>
    <w:rsid w:val="00B566D7"/>
    <w:rsid w:val="00B62B89"/>
    <w:rsid w:val="00B805A6"/>
    <w:rsid w:val="00BB4CFA"/>
    <w:rsid w:val="00C00FF3"/>
    <w:rsid w:val="00C04EFC"/>
    <w:rsid w:val="00C424E2"/>
    <w:rsid w:val="00C83938"/>
    <w:rsid w:val="00CA72D5"/>
    <w:rsid w:val="00CC5877"/>
    <w:rsid w:val="00CC693E"/>
    <w:rsid w:val="00D357F7"/>
    <w:rsid w:val="00D53D90"/>
    <w:rsid w:val="00D56868"/>
    <w:rsid w:val="00D92A2E"/>
    <w:rsid w:val="00E02D6C"/>
    <w:rsid w:val="00EA70C3"/>
    <w:rsid w:val="00EB417E"/>
    <w:rsid w:val="00EF08DD"/>
    <w:rsid w:val="00F31AA8"/>
    <w:rsid w:val="00F526F5"/>
    <w:rsid w:val="00F57296"/>
    <w:rsid w:val="00F818F8"/>
    <w:rsid w:val="00FA706C"/>
    <w:rsid w:val="00FC75E8"/>
    <w:rsid w:val="00FE1280"/>
    <w:rsid w:val="012D3C79"/>
    <w:rsid w:val="0224187C"/>
    <w:rsid w:val="059B3D8B"/>
    <w:rsid w:val="06364A09"/>
    <w:rsid w:val="0AAC3D5F"/>
    <w:rsid w:val="0AD061B0"/>
    <w:rsid w:val="0C2F092E"/>
    <w:rsid w:val="0CE02843"/>
    <w:rsid w:val="0E8536A2"/>
    <w:rsid w:val="0EA34794"/>
    <w:rsid w:val="0F90051A"/>
    <w:rsid w:val="180078AF"/>
    <w:rsid w:val="19374C28"/>
    <w:rsid w:val="199D5412"/>
    <w:rsid w:val="1CEC3782"/>
    <w:rsid w:val="1D9456B0"/>
    <w:rsid w:val="1EB327F5"/>
    <w:rsid w:val="20653333"/>
    <w:rsid w:val="221E52A0"/>
    <w:rsid w:val="23FD5B59"/>
    <w:rsid w:val="25D923D1"/>
    <w:rsid w:val="2C932FD6"/>
    <w:rsid w:val="2CD417C9"/>
    <w:rsid w:val="2D8E07C4"/>
    <w:rsid w:val="2DC2274D"/>
    <w:rsid w:val="2F0A7020"/>
    <w:rsid w:val="30665616"/>
    <w:rsid w:val="3218058F"/>
    <w:rsid w:val="33265379"/>
    <w:rsid w:val="34F45355"/>
    <w:rsid w:val="353802ED"/>
    <w:rsid w:val="36341386"/>
    <w:rsid w:val="40250D59"/>
    <w:rsid w:val="43562DFE"/>
    <w:rsid w:val="4490507F"/>
    <w:rsid w:val="44B918C1"/>
    <w:rsid w:val="455303E3"/>
    <w:rsid w:val="46440BED"/>
    <w:rsid w:val="47837F3C"/>
    <w:rsid w:val="49950188"/>
    <w:rsid w:val="49FC47D1"/>
    <w:rsid w:val="512E589B"/>
    <w:rsid w:val="5281067A"/>
    <w:rsid w:val="54C97EB7"/>
    <w:rsid w:val="5A9C6F33"/>
    <w:rsid w:val="5BFB0025"/>
    <w:rsid w:val="5D79432F"/>
    <w:rsid w:val="5FBF2EF4"/>
    <w:rsid w:val="603C137D"/>
    <w:rsid w:val="605863DB"/>
    <w:rsid w:val="643E31A6"/>
    <w:rsid w:val="658422E9"/>
    <w:rsid w:val="67CB63B7"/>
    <w:rsid w:val="6A68665E"/>
    <w:rsid w:val="6C0C59DE"/>
    <w:rsid w:val="6E534975"/>
    <w:rsid w:val="6FBF0C83"/>
    <w:rsid w:val="71D961AA"/>
    <w:rsid w:val="7235351E"/>
    <w:rsid w:val="72D4009A"/>
    <w:rsid w:val="736A3A51"/>
    <w:rsid w:val="761108C6"/>
    <w:rsid w:val="7778661E"/>
    <w:rsid w:val="77D22396"/>
    <w:rsid w:val="7A097A01"/>
    <w:rsid w:val="7C3C4E9A"/>
    <w:rsid w:val="7C6D6A53"/>
    <w:rsid w:val="7D7F7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qFormat/>
    <w:uiPriority w:val="0"/>
    <w:pPr>
      <w:tabs>
        <w:tab w:val="center" w:pos="4153"/>
        <w:tab w:val="right" w:pos="8306"/>
      </w:tabs>
      <w:snapToGrid w:val="0"/>
      <w:jc w:val="left"/>
    </w:pPr>
    <w:rPr>
      <w:sz w:val="18"/>
      <w:szCs w:val="18"/>
    </w:rPr>
  </w:style>
  <w:style w:type="paragraph" w:styleId="3">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000FF"/>
      <w:u w:val="single"/>
    </w:rPr>
  </w:style>
  <w:style w:type="character" w:customStyle="1" w:styleId="9">
    <w:name w:val="font61"/>
    <w:basedOn w:val="7"/>
    <w:qFormat/>
    <w:uiPriority w:val="0"/>
    <w:rPr>
      <w:rFonts w:hint="eastAsia" w:ascii="黑体" w:hAnsi="宋体" w:eastAsia="黑体" w:cs="黑体"/>
      <w:color w:val="000000"/>
      <w:sz w:val="10"/>
      <w:szCs w:val="10"/>
      <w:u w:val="none"/>
    </w:rPr>
  </w:style>
  <w:style w:type="character" w:customStyle="1" w:styleId="10">
    <w:name w:val="font11"/>
    <w:basedOn w:val="7"/>
    <w:qFormat/>
    <w:uiPriority w:val="0"/>
    <w:rPr>
      <w:rFonts w:hint="eastAsia" w:ascii="方正粗宋简体" w:hAnsi="方正粗宋简体" w:eastAsia="方正粗宋简体" w:cs="方正粗宋简体"/>
      <w:color w:val="000000"/>
      <w:sz w:val="24"/>
      <w:szCs w:val="24"/>
      <w:u w:val="none"/>
    </w:rPr>
  </w:style>
  <w:style w:type="character" w:customStyle="1" w:styleId="11">
    <w:name w:val="font21"/>
    <w:basedOn w:val="7"/>
    <w:qFormat/>
    <w:uiPriority w:val="0"/>
    <w:rPr>
      <w:rFonts w:hint="eastAsia" w:ascii="黑体" w:hAnsi="宋体" w:eastAsia="黑体" w:cs="黑体"/>
      <w:color w:val="000000"/>
      <w:sz w:val="12"/>
      <w:szCs w:val="12"/>
      <w:u w:val="none"/>
    </w:rPr>
  </w:style>
  <w:style w:type="character" w:customStyle="1" w:styleId="12">
    <w:name w:val="font41"/>
    <w:basedOn w:val="7"/>
    <w:qFormat/>
    <w:uiPriority w:val="0"/>
    <w:rPr>
      <w:rFonts w:hint="eastAsia" w:ascii="方正粗宋简体" w:hAnsi="方正粗宋简体" w:eastAsia="方正粗宋简体" w:cs="方正粗宋简体"/>
      <w:color w:val="000000"/>
      <w:sz w:val="24"/>
      <w:szCs w:val="24"/>
      <w:u w:val="none"/>
    </w:rPr>
  </w:style>
  <w:style w:type="paragraph" w:styleId="13">
    <w:name w:val="List Paragraph"/>
    <w:basedOn w:val="1"/>
    <w:qFormat/>
    <w:uiPriority w:val="99"/>
    <w:pPr>
      <w:ind w:firstLine="420" w:firstLineChars="200"/>
    </w:pPr>
  </w:style>
  <w:style w:type="character" w:customStyle="1" w:styleId="14">
    <w:name w:val="页眉 字符"/>
    <w:basedOn w:val="7"/>
    <w:link w:val="3"/>
    <w:qFormat/>
    <w:uiPriority w:val="0"/>
    <w:rPr>
      <w:rFonts w:ascii="Calibri" w:hAnsi="Calibri"/>
      <w:kern w:val="2"/>
      <w:sz w:val="18"/>
      <w:szCs w:val="18"/>
    </w:rPr>
  </w:style>
  <w:style w:type="character" w:customStyle="1" w:styleId="15">
    <w:name w:val="页脚 字符"/>
    <w:basedOn w:val="7"/>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464</Words>
  <Characters>500</Characters>
  <Lines>3</Lines>
  <Paragraphs>1</Paragraphs>
  <TotalTime>7</TotalTime>
  <ScaleCrop>false</ScaleCrop>
  <LinksUpToDate>false</LinksUpToDate>
  <CharactersWithSpaces>500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葛海龙</dc:creator>
  <cp:lastModifiedBy>企业用户_715681445</cp:lastModifiedBy>
  <cp:lastPrinted>2021-10-15T05:31:00Z</cp:lastPrinted>
  <dcterms:modified xsi:type="dcterms:W3CDTF">2026-09-08T01:26:45Z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D9D96406760645E6AA4DB57E2F10D5AB</vt:lpwstr>
  </property>
  <property fmtid="{D5CDD505-2E9C-101B-9397-08002B2CF9AE}" pid="4" name="KSOTemplateDocerSaveRecord">
    <vt:lpwstr>eyJoZGlkIjoiNDg3ZWQwMWFmY2Q1MDg3ZTM3YTI1YjNhNWY0OGZlY2EiLCJ1c2VySWQiOiIxNjYzNTY3MzAxIn0=</vt:lpwstr>
  </property>
</Properties>
</file>